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37F" w:rsidRPr="005B3F34" w:rsidRDefault="0023737F" w:rsidP="0023737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B3F34">
        <w:rPr>
          <w:rFonts w:ascii="Times New Roman" w:hAnsi="Times New Roman" w:cs="Times New Roman"/>
          <w:sz w:val="28"/>
          <w:szCs w:val="28"/>
        </w:rPr>
        <w:t>Схема избирательных округов по выборам депутатов Совета депутатов сельского поселения Красноленинский  четвертого созыва</w:t>
      </w:r>
    </w:p>
    <w:p w:rsidR="0023737F" w:rsidRPr="005B3F34" w:rsidRDefault="0023737F" w:rsidP="002373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737F" w:rsidRPr="005B3F34" w:rsidRDefault="0023737F" w:rsidP="0023737F">
      <w:pPr>
        <w:pStyle w:val="a4"/>
        <w:rPr>
          <w:rFonts w:ascii="Times New Roman" w:hAnsi="Times New Roman" w:cs="Times New Roman"/>
          <w:sz w:val="28"/>
          <w:szCs w:val="28"/>
        </w:rPr>
      </w:pPr>
      <w:r w:rsidRPr="005B3F34">
        <w:rPr>
          <w:rFonts w:ascii="Times New Roman" w:hAnsi="Times New Roman" w:cs="Times New Roman"/>
          <w:sz w:val="28"/>
          <w:szCs w:val="28"/>
        </w:rPr>
        <w:t>Двухмандатный избирательный округ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3737F" w:rsidRPr="005B3F34" w:rsidTr="00226F9F">
        <w:tc>
          <w:tcPr>
            <w:tcW w:w="4785" w:type="dxa"/>
          </w:tcPr>
          <w:p w:rsidR="0023737F" w:rsidRPr="005B3F34" w:rsidRDefault="0023737F" w:rsidP="00226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3F34">
              <w:rPr>
                <w:rFonts w:ascii="Times New Roman" w:hAnsi="Times New Roman" w:cs="Times New Roman"/>
                <w:sz w:val="28"/>
                <w:szCs w:val="28"/>
              </w:rPr>
              <w:t>Центр округа и местонахождение избирательной комиссии:</w:t>
            </w:r>
          </w:p>
        </w:tc>
        <w:tc>
          <w:tcPr>
            <w:tcW w:w="4786" w:type="dxa"/>
          </w:tcPr>
          <w:p w:rsidR="0023737F" w:rsidRPr="005B3F34" w:rsidRDefault="0023737F" w:rsidP="00226F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F34">
              <w:rPr>
                <w:rFonts w:ascii="Times New Roman" w:hAnsi="Times New Roman" w:cs="Times New Roman"/>
                <w:sz w:val="28"/>
                <w:szCs w:val="28"/>
              </w:rPr>
              <w:t xml:space="preserve">поселок </w:t>
            </w:r>
            <w:r w:rsidRPr="005B3F34">
              <w:rPr>
                <w:rFonts w:ascii="Times New Roman" w:hAnsi="Times New Roman" w:cs="Times New Roman"/>
                <w:sz w:val="28"/>
                <w:szCs w:val="28"/>
              </w:rPr>
              <w:t>Урманный</w:t>
            </w:r>
          </w:p>
        </w:tc>
      </w:tr>
      <w:tr w:rsidR="0023737F" w:rsidRPr="005B3F34" w:rsidTr="00226F9F">
        <w:tc>
          <w:tcPr>
            <w:tcW w:w="4785" w:type="dxa"/>
          </w:tcPr>
          <w:p w:rsidR="0023737F" w:rsidRPr="005B3F34" w:rsidRDefault="0023737F" w:rsidP="00226F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F34">
              <w:rPr>
                <w:rFonts w:ascii="Times New Roman" w:hAnsi="Times New Roman" w:cs="Times New Roman"/>
                <w:sz w:val="28"/>
                <w:szCs w:val="28"/>
              </w:rPr>
              <w:t>Границы избирательного округа:</w:t>
            </w:r>
          </w:p>
        </w:tc>
        <w:tc>
          <w:tcPr>
            <w:tcW w:w="4786" w:type="dxa"/>
          </w:tcPr>
          <w:p w:rsidR="0023737F" w:rsidRPr="005B3F34" w:rsidRDefault="0023737F" w:rsidP="00226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F34">
              <w:rPr>
                <w:rFonts w:ascii="Times New Roman" w:hAnsi="Times New Roman" w:cs="Times New Roman"/>
                <w:sz w:val="28"/>
                <w:szCs w:val="28"/>
              </w:rPr>
              <w:t xml:space="preserve">поселок Урманный: </w:t>
            </w:r>
          </w:p>
          <w:p w:rsidR="0023737F" w:rsidRPr="005B3F34" w:rsidRDefault="0023737F" w:rsidP="00226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F34">
              <w:rPr>
                <w:rFonts w:ascii="Times New Roman" w:hAnsi="Times New Roman" w:cs="Times New Roman"/>
                <w:sz w:val="28"/>
                <w:szCs w:val="28"/>
              </w:rPr>
              <w:t>ул.Клубная , ул.Красная Горка, ул.Лесническая, переулок Крестовский, ул.Советская, ул. Ханты-Мансийская;</w:t>
            </w:r>
          </w:p>
          <w:p w:rsidR="0023737F" w:rsidRPr="005B3F34" w:rsidRDefault="0023737F" w:rsidP="00226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F34">
              <w:rPr>
                <w:rFonts w:ascii="Times New Roman" w:hAnsi="Times New Roman" w:cs="Times New Roman"/>
                <w:sz w:val="28"/>
                <w:szCs w:val="28"/>
              </w:rPr>
              <w:t>деревня Сухорукова.</w:t>
            </w:r>
          </w:p>
        </w:tc>
      </w:tr>
    </w:tbl>
    <w:p w:rsidR="0023737F" w:rsidRPr="005B3F34" w:rsidRDefault="0023737F" w:rsidP="002373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737F" w:rsidRPr="005B3F34" w:rsidRDefault="0023737F" w:rsidP="0023737F">
      <w:pPr>
        <w:pStyle w:val="a4"/>
        <w:rPr>
          <w:rFonts w:ascii="Times New Roman" w:hAnsi="Times New Roman" w:cs="Times New Roman"/>
          <w:sz w:val="28"/>
          <w:szCs w:val="28"/>
        </w:rPr>
      </w:pPr>
      <w:r w:rsidRPr="005B3F34">
        <w:rPr>
          <w:rFonts w:ascii="Times New Roman" w:hAnsi="Times New Roman" w:cs="Times New Roman"/>
          <w:sz w:val="28"/>
          <w:szCs w:val="28"/>
        </w:rPr>
        <w:t xml:space="preserve">Пятимандатный избирательный округ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3737F" w:rsidRPr="005B3F34" w:rsidTr="00226F9F">
        <w:tc>
          <w:tcPr>
            <w:tcW w:w="4785" w:type="dxa"/>
          </w:tcPr>
          <w:p w:rsidR="0023737F" w:rsidRPr="005B3F34" w:rsidRDefault="0023737F" w:rsidP="00226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3F34">
              <w:rPr>
                <w:rFonts w:ascii="Times New Roman" w:hAnsi="Times New Roman" w:cs="Times New Roman"/>
                <w:sz w:val="28"/>
                <w:szCs w:val="28"/>
              </w:rPr>
              <w:t>Центр округа и местонахождение избирательной комиссии:</w:t>
            </w:r>
          </w:p>
        </w:tc>
        <w:tc>
          <w:tcPr>
            <w:tcW w:w="4786" w:type="dxa"/>
          </w:tcPr>
          <w:p w:rsidR="0023737F" w:rsidRPr="005B3F34" w:rsidRDefault="0023737F" w:rsidP="00226F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F34">
              <w:rPr>
                <w:rFonts w:ascii="Times New Roman" w:hAnsi="Times New Roman" w:cs="Times New Roman"/>
                <w:sz w:val="28"/>
                <w:szCs w:val="28"/>
              </w:rPr>
              <w:t xml:space="preserve">поселок </w:t>
            </w:r>
            <w:r w:rsidRPr="005B3F34">
              <w:rPr>
                <w:rFonts w:ascii="Times New Roman" w:hAnsi="Times New Roman" w:cs="Times New Roman"/>
                <w:sz w:val="28"/>
                <w:szCs w:val="28"/>
              </w:rPr>
              <w:t>Красноленинский</w:t>
            </w:r>
          </w:p>
        </w:tc>
      </w:tr>
      <w:tr w:rsidR="0023737F" w:rsidRPr="005B3F34" w:rsidTr="00226F9F">
        <w:tc>
          <w:tcPr>
            <w:tcW w:w="4785" w:type="dxa"/>
          </w:tcPr>
          <w:p w:rsidR="0023737F" w:rsidRPr="005B3F34" w:rsidRDefault="0023737F" w:rsidP="00226F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F34">
              <w:rPr>
                <w:rFonts w:ascii="Times New Roman" w:hAnsi="Times New Roman" w:cs="Times New Roman"/>
                <w:sz w:val="28"/>
                <w:szCs w:val="28"/>
              </w:rPr>
              <w:t>Границы избирательного округа:</w:t>
            </w:r>
          </w:p>
        </w:tc>
        <w:tc>
          <w:tcPr>
            <w:tcW w:w="4786" w:type="dxa"/>
          </w:tcPr>
          <w:p w:rsidR="0023737F" w:rsidRPr="005B3F34" w:rsidRDefault="0023737F" w:rsidP="00226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F34">
              <w:rPr>
                <w:rFonts w:ascii="Times New Roman" w:hAnsi="Times New Roman" w:cs="Times New Roman"/>
                <w:sz w:val="28"/>
                <w:szCs w:val="28"/>
              </w:rPr>
              <w:t xml:space="preserve">поселок </w:t>
            </w:r>
            <w:r w:rsidRPr="005B3F34">
              <w:rPr>
                <w:rFonts w:ascii="Times New Roman" w:hAnsi="Times New Roman" w:cs="Times New Roman"/>
                <w:sz w:val="28"/>
                <w:szCs w:val="28"/>
              </w:rPr>
              <w:t xml:space="preserve">Красноленинский </w:t>
            </w:r>
            <w:r w:rsidRPr="005B3F3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5B3F34">
              <w:rPr>
                <w:rFonts w:ascii="Times New Roman" w:hAnsi="Times New Roman" w:cs="Times New Roman"/>
                <w:sz w:val="28"/>
                <w:szCs w:val="28"/>
              </w:rPr>
              <w:t xml:space="preserve">ул.Красноленинская, ул.Лесная, ул.Механизаторов, ул.Набережная, </w:t>
            </w:r>
          </w:p>
          <w:p w:rsidR="0023737F" w:rsidRPr="005B3F34" w:rsidRDefault="0023737F" w:rsidP="00226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F34">
              <w:rPr>
                <w:rFonts w:ascii="Times New Roman" w:hAnsi="Times New Roman" w:cs="Times New Roman"/>
                <w:sz w:val="28"/>
                <w:szCs w:val="28"/>
              </w:rPr>
              <w:t>ул.Обская, переулок Нагорный, ул.Рабочая, ул.Таежная, ул.Чехова,</w:t>
            </w:r>
          </w:p>
          <w:p w:rsidR="0023737F" w:rsidRPr="005B3F34" w:rsidRDefault="0023737F" w:rsidP="00226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F34">
              <w:rPr>
                <w:rFonts w:ascii="Times New Roman" w:hAnsi="Times New Roman" w:cs="Times New Roman"/>
                <w:sz w:val="28"/>
                <w:szCs w:val="28"/>
              </w:rPr>
              <w:t>ул.Школьная.</w:t>
            </w:r>
          </w:p>
        </w:tc>
      </w:tr>
    </w:tbl>
    <w:p w:rsidR="00810D95" w:rsidRPr="0023737F" w:rsidRDefault="00810D95" w:rsidP="0023737F"/>
    <w:sectPr w:rsidR="00810D95" w:rsidRPr="0023737F" w:rsidSect="00810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00650"/>
    <w:rsid w:val="0023737F"/>
    <w:rsid w:val="00810D95"/>
    <w:rsid w:val="00C00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65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006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2018-06-26T09:27:00Z</dcterms:created>
  <dcterms:modified xsi:type="dcterms:W3CDTF">2018-06-26T09:27:00Z</dcterms:modified>
</cp:coreProperties>
</file>